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4A585" w14:textId="77777777" w:rsidR="00DC3555" w:rsidRPr="00DC3555" w:rsidRDefault="00DC3555" w:rsidP="00DC3555">
      <w:pPr>
        <w:jc w:val="center"/>
        <w:rPr>
          <w:b/>
          <w:bCs/>
        </w:rPr>
      </w:pPr>
      <w:r w:rsidRPr="00DC3555">
        <w:rPr>
          <w:b/>
          <w:bCs/>
        </w:rPr>
        <w:t>City of Fossil</w:t>
      </w:r>
    </w:p>
    <w:p w14:paraId="706EAA2B" w14:textId="2E2F062B" w:rsidR="00DC3555" w:rsidRPr="00DC3555" w:rsidRDefault="00DC3555" w:rsidP="00DC3555">
      <w:pPr>
        <w:jc w:val="center"/>
        <w:rPr>
          <w:b/>
          <w:bCs/>
        </w:rPr>
      </w:pPr>
      <w:r w:rsidRPr="00DC3555">
        <w:rPr>
          <w:b/>
          <w:bCs/>
        </w:rPr>
        <w:t>Jeanne Burch Building</w:t>
      </w:r>
    </w:p>
    <w:p w14:paraId="60831F11" w14:textId="5D0C7C3B" w:rsidR="00DC3555" w:rsidRPr="00DC3555" w:rsidRDefault="00DC3555" w:rsidP="00DC3555">
      <w:pPr>
        <w:jc w:val="center"/>
        <w:rPr>
          <w:b/>
          <w:bCs/>
        </w:rPr>
      </w:pPr>
      <w:r w:rsidRPr="00DC3555">
        <w:rPr>
          <w:b/>
          <w:bCs/>
        </w:rPr>
        <w:t>October 8th, 2024  </w:t>
      </w:r>
    </w:p>
    <w:p w14:paraId="214BBB4D" w14:textId="77777777" w:rsidR="00DC3555" w:rsidRPr="00DC3555" w:rsidRDefault="00DC3555" w:rsidP="00DC3555">
      <w:r w:rsidRPr="00DC3555">
        <w:t>   </w:t>
      </w:r>
    </w:p>
    <w:p w14:paraId="715D3091" w14:textId="77777777" w:rsidR="00DC3555" w:rsidRPr="00DC3555" w:rsidRDefault="00DC3555" w:rsidP="00DC3555">
      <w:r w:rsidRPr="00DC3555">
        <w:rPr>
          <w:b/>
          <w:bCs/>
        </w:rPr>
        <w:t xml:space="preserve">Councilor Burlingame </w:t>
      </w:r>
      <w:r w:rsidRPr="00DC3555">
        <w:t>called the meeting to order at 7:00 P.M.       </w:t>
      </w:r>
    </w:p>
    <w:p w14:paraId="1F1D2257" w14:textId="77777777" w:rsidR="00DC3555" w:rsidRPr="00DC3555" w:rsidRDefault="00DC3555" w:rsidP="00DC3555">
      <w:r w:rsidRPr="00DC3555">
        <w:rPr>
          <w:b/>
          <w:bCs/>
        </w:rPr>
        <w:t>Council Present:</w:t>
      </w:r>
      <w:r w:rsidRPr="00DC3555">
        <w:t xml:space="preserve"> Chad Macomber, Cindy Burlingame, Julie Knox-Lyon. </w:t>
      </w:r>
    </w:p>
    <w:p w14:paraId="3BBB1A3B" w14:textId="77777777" w:rsidR="00DC3555" w:rsidRPr="00DC3555" w:rsidRDefault="00DC3555" w:rsidP="00DC3555">
      <w:r w:rsidRPr="00DC3555">
        <w:rPr>
          <w:b/>
          <w:bCs/>
        </w:rPr>
        <w:t>Staff Present:</w:t>
      </w:r>
      <w:r w:rsidRPr="00DC3555">
        <w:t xml:space="preserve"> Bill Potter, Lea Moyer</w:t>
      </w:r>
    </w:p>
    <w:p w14:paraId="14FC8CC6" w14:textId="11A2211A" w:rsidR="00DC3555" w:rsidRDefault="00DC3555" w:rsidP="00DC3555">
      <w:r w:rsidRPr="00DC3555">
        <w:rPr>
          <w:b/>
          <w:bCs/>
        </w:rPr>
        <w:t xml:space="preserve">Community Present: </w:t>
      </w:r>
      <w:r w:rsidRPr="00DC3555">
        <w:t>Marsha Holly, Melanie Sperry, Cole Jaeger, Joely Jaeger, Joe jaeger.  </w:t>
      </w:r>
    </w:p>
    <w:p w14:paraId="0FB858B0" w14:textId="77777777" w:rsidR="00DC3555" w:rsidRPr="00DC3555" w:rsidRDefault="00DC3555" w:rsidP="00DC3555"/>
    <w:p w14:paraId="37B13F87" w14:textId="77777777" w:rsidR="00DC3555" w:rsidRPr="00DC3555" w:rsidRDefault="00DC3555" w:rsidP="00DC3555">
      <w:r w:rsidRPr="00DC3555">
        <w:rPr>
          <w:b/>
          <w:bCs/>
        </w:rPr>
        <w:t>Approve/Amendments to Agenda: </w:t>
      </w:r>
    </w:p>
    <w:p w14:paraId="7490B983" w14:textId="724574A3" w:rsidR="00DC3555" w:rsidRPr="00DC3555" w:rsidRDefault="00DC3555" w:rsidP="00DC3555">
      <w:r w:rsidRPr="00DC3555">
        <w:t>Councilor Burlingame</w:t>
      </w:r>
      <w:r w:rsidRPr="00DC3555">
        <w:t xml:space="preserve"> made a motion to approve the consent calendar with the amendment of adding BEO Visa to new business, Councilor Knox-Lyon Motion passed by unanimous vote (</w:t>
      </w:r>
      <w:r w:rsidRPr="00DC3555">
        <w:t>Aye:</w:t>
      </w:r>
      <w:r w:rsidRPr="00DC3555">
        <w:t xml:space="preserve"> Councilor Macomber, Councilor Knox-Lyon, Councilor Burlingame). </w:t>
      </w:r>
    </w:p>
    <w:p w14:paraId="347AEBFA" w14:textId="6D98953C" w:rsidR="00DC3555" w:rsidRPr="00DC3555" w:rsidRDefault="00DC3555" w:rsidP="00DC3555">
      <w:r w:rsidRPr="00DC3555">
        <w:rPr>
          <w:b/>
          <w:bCs/>
        </w:rPr>
        <w:t> </w:t>
      </w:r>
      <w:r w:rsidRPr="00DC3555">
        <w:rPr>
          <w:u w:val="single"/>
        </w:rPr>
        <w:t>CORRESPONDENCE:  </w:t>
      </w:r>
      <w:r w:rsidRPr="00DC3555">
        <w:t>   </w:t>
      </w:r>
    </w:p>
    <w:p w14:paraId="6ABB9415" w14:textId="77777777" w:rsidR="00DC3555" w:rsidRPr="00DC3555" w:rsidRDefault="00DC3555" w:rsidP="00DC3555">
      <w:r w:rsidRPr="00DC3555">
        <w:rPr>
          <w:u w:val="single"/>
        </w:rPr>
        <w:t>OLD BUSINESS:  </w:t>
      </w:r>
      <w:r w:rsidRPr="00DC3555">
        <w:t>   </w:t>
      </w:r>
    </w:p>
    <w:p w14:paraId="0AC005CE" w14:textId="65740B8D" w:rsidR="00DC3555" w:rsidRPr="00DC3555" w:rsidRDefault="00DC3555" w:rsidP="00DC3555">
      <w:r w:rsidRPr="00DC3555">
        <w:rPr>
          <w:b/>
          <w:bCs/>
        </w:rPr>
        <w:t>Anderson-Perry Project Update:</w:t>
      </w:r>
      <w:r w:rsidRPr="00DC3555">
        <w:t xml:space="preserve"> </w:t>
      </w:r>
      <w:r w:rsidRPr="00DC3555">
        <w:t>BIZ Oregon</w:t>
      </w:r>
      <w:r w:rsidRPr="00DC3555">
        <w:t xml:space="preserve"> has drafted their amendment for the </w:t>
      </w:r>
      <w:r w:rsidRPr="00DC3555">
        <w:t>BIZ Oregon</w:t>
      </w:r>
      <w:r w:rsidRPr="00DC3555">
        <w:t xml:space="preserve"> contract. The estimated completion of the project is to be completed by December 30th. </w:t>
      </w:r>
    </w:p>
    <w:p w14:paraId="61A61EE1" w14:textId="2FEC0860" w:rsidR="00DC3555" w:rsidRPr="00DC3555" w:rsidRDefault="00DC3555" w:rsidP="00DC3555">
      <w:r w:rsidRPr="00DC3555">
        <w:rPr>
          <w:b/>
          <w:bCs/>
        </w:rPr>
        <w:t>Planning Committee Updates/Ordinance 417A:</w:t>
      </w:r>
      <w:r w:rsidRPr="00DC3555">
        <w:t>  As previously discussed a resolution to move forward with the amendments to Ordinance 417A. The council will need to move through the procedure of approving an ordinance through planning which will begin with the process of going through DLCD, hold a public hearing and public comment, and potentially being brought to council potentially in December. </w:t>
      </w:r>
    </w:p>
    <w:p w14:paraId="17D946E9" w14:textId="5632B48D" w:rsidR="00DC3555" w:rsidRPr="00DC3555" w:rsidRDefault="00DC3555" w:rsidP="00DC3555">
      <w:r w:rsidRPr="00DC3555">
        <w:rPr>
          <w:b/>
          <w:bCs/>
        </w:rPr>
        <w:t xml:space="preserve">Lift Station 2-Pump Problem:  </w:t>
      </w:r>
      <w:r w:rsidRPr="00DC3555">
        <w:t>The pumps have arrived the prior week. They are up and running however there is a space issue that the public works need to work out.</w:t>
      </w:r>
    </w:p>
    <w:p w14:paraId="05822992" w14:textId="77777777" w:rsidR="00DC3555" w:rsidRPr="00DC3555" w:rsidRDefault="00DC3555" w:rsidP="00DC3555">
      <w:r w:rsidRPr="00DC3555">
        <w:rPr>
          <w:b/>
          <w:bCs/>
        </w:rPr>
        <w:t xml:space="preserve">Franchise Agreement: </w:t>
      </w:r>
      <w:r w:rsidRPr="00DC3555">
        <w:t>Mr. Reid provided a cc’d email with correspondence requesting clarity on behalf of Blue Mountain Networks LLC.</w:t>
      </w:r>
      <w:r w:rsidRPr="00DC3555">
        <w:rPr>
          <w:b/>
          <w:bCs/>
        </w:rPr>
        <w:t> </w:t>
      </w:r>
    </w:p>
    <w:p w14:paraId="526125D8" w14:textId="77777777" w:rsidR="00DC3555" w:rsidRDefault="00DC3555" w:rsidP="00DC3555">
      <w:r w:rsidRPr="00DC3555">
        <w:rPr>
          <w:b/>
          <w:bCs/>
        </w:rPr>
        <w:t>Volunteer Appreciation Dinner:</w:t>
      </w:r>
      <w:r w:rsidRPr="00DC3555">
        <w:t xml:space="preserve"> The original quote was $1100 and now with an increase to $1250.</w:t>
      </w:r>
      <w:r w:rsidRPr="00DC3555">
        <w:rPr>
          <w:b/>
          <w:bCs/>
        </w:rPr>
        <w:t> </w:t>
      </w:r>
    </w:p>
    <w:p w14:paraId="15437BB8" w14:textId="73F5ABB4" w:rsidR="00DC3555" w:rsidRPr="00DC3555" w:rsidRDefault="00DC3555" w:rsidP="00DC3555">
      <w:r w:rsidRPr="00DC3555">
        <w:rPr>
          <w:b/>
          <w:bCs/>
        </w:rPr>
        <w:t xml:space="preserve">Ambulance: </w:t>
      </w:r>
      <w:r w:rsidRPr="00DC3555">
        <w:t>Mayor Hunt and Councilor MacInnes have been attending a weekly task force meeting with the governor, Oregon Solutions, and other representatives in the discussion of retaining EMTS. A community discussion. </w:t>
      </w:r>
    </w:p>
    <w:p w14:paraId="3E2AE278" w14:textId="32C9093C" w:rsidR="00DC3555" w:rsidRPr="00DC3555" w:rsidRDefault="00DC3555" w:rsidP="00DC3555">
      <w:r w:rsidRPr="00DC3555">
        <w:rPr>
          <w:u w:val="single"/>
        </w:rPr>
        <w:t>NEW BUSINESS:</w:t>
      </w:r>
      <w:r w:rsidRPr="00DC3555">
        <w:t>   </w:t>
      </w:r>
    </w:p>
    <w:p w14:paraId="0E3ED849" w14:textId="77777777" w:rsidR="00DC3555" w:rsidRPr="00DC3555" w:rsidRDefault="00DC3555" w:rsidP="00DC3555">
      <w:r w:rsidRPr="00DC3555">
        <w:rPr>
          <w:b/>
          <w:bCs/>
        </w:rPr>
        <w:t>Schedule Tree Lighting Ceremony</w:t>
      </w:r>
      <w:r w:rsidRPr="00DC3555">
        <w:t>: The tree lighting ceremony will take place Sunday December 8th at 5:30 PM. </w:t>
      </w:r>
    </w:p>
    <w:p w14:paraId="1BFC0EF6" w14:textId="73B0FBE9" w:rsidR="00DC3555" w:rsidRPr="00DC3555" w:rsidRDefault="00DC3555" w:rsidP="00DC3555">
      <w:r w:rsidRPr="00DC3555">
        <w:rPr>
          <w:b/>
          <w:bCs/>
        </w:rPr>
        <w:lastRenderedPageBreak/>
        <w:t>FEMA Mitigation Grant:</w:t>
      </w:r>
      <w:r w:rsidRPr="00DC3555">
        <w:t>  Public Works would like to apply for a fema grant for three generators. The application will open November 1st and won’t close till December. A 25 % match ($</w:t>
      </w:r>
      <w:r w:rsidRPr="00DC3555">
        <w:t>12,000)</w:t>
      </w:r>
      <w:r w:rsidRPr="00DC3555">
        <w:t xml:space="preserve"> of in kind is required for the application. The application won’t be awarded till a year later. Councilor Knox-Lyon made a motion to move forward with the FEMA Mitigation Hazard grant application, Councilor Burlingame seconded the motion. Motion passed by unanimous vote (Aye: Councilor Macomber, Councilor Knox-Lyon, Councilor Burlingame). </w:t>
      </w:r>
    </w:p>
    <w:p w14:paraId="2FD6ADD0" w14:textId="77777777" w:rsidR="00DC3555" w:rsidRPr="00DC3555" w:rsidRDefault="00DC3555" w:rsidP="00DC3555"/>
    <w:p w14:paraId="59D6D21D" w14:textId="77777777" w:rsidR="00DC3555" w:rsidRPr="00DC3555" w:rsidRDefault="00DC3555" w:rsidP="00DC3555">
      <w:r w:rsidRPr="00DC3555">
        <w:rPr>
          <w:b/>
          <w:bCs/>
        </w:rPr>
        <w:t>Joe Jaeger Garbage service:</w:t>
      </w:r>
      <w:r w:rsidRPr="00DC3555">
        <w:t xml:space="preserve"> Joe Jaeger would like to request to start a local town trash service. The trash cans would be located in the city’s right of way every Tuesday of the week and will be required to be out by 7 am. Landfill hours will continue as normal. Councilor Burlingame made a motion to approve the use of the city’s right of way for garbage collection service, but Councilor Macomber seconded the motion. Motion passed by unanimous vote (Aye: Councilor Macomber, Councilor Knox-Lyon, Councilor Burlingame). </w:t>
      </w:r>
    </w:p>
    <w:p w14:paraId="21477C4D" w14:textId="77777777" w:rsidR="00DC3555" w:rsidRPr="00DC3555" w:rsidRDefault="00DC3555" w:rsidP="00DC3555"/>
    <w:p w14:paraId="4E7860AD" w14:textId="77777777" w:rsidR="00DC3555" w:rsidRPr="00DC3555" w:rsidRDefault="00DC3555" w:rsidP="00DC3555">
      <w:r w:rsidRPr="00DC3555">
        <w:rPr>
          <w:b/>
          <w:bCs/>
        </w:rPr>
        <w:t>BEO-VISA</w:t>
      </w:r>
      <w:r w:rsidRPr="00DC3555">
        <w:t>: Councilor Burlingame made a motion for the Ambulance VISA to be increased $15,000 and approve the reusable balance, Councilor Knox-Lyon seconded the motion. Motion passed by unanimous vote (Aye: Councilor Macomber, Councilor Knox-Lyon, Councilor Burlingame). </w:t>
      </w:r>
    </w:p>
    <w:p w14:paraId="7B21AA5B" w14:textId="77777777" w:rsidR="00DC3555" w:rsidRPr="00DC3555" w:rsidRDefault="00DC3555" w:rsidP="00DC3555"/>
    <w:p w14:paraId="4CBD36D8" w14:textId="018C1A23" w:rsidR="00DC3555" w:rsidRPr="00DC3555" w:rsidRDefault="00DC3555" w:rsidP="00DC3555">
      <w:r w:rsidRPr="00DC3555">
        <w:rPr>
          <w:b/>
          <w:bCs/>
        </w:rPr>
        <w:t>Parks Grants Fund:</w:t>
      </w:r>
      <w:r w:rsidRPr="00DC3555">
        <w:t xml:space="preserve"> The City of Fossil was granted the parks grant for $500,000. The City of Fossil will need copies of the grant application and any additional documents for the record. </w:t>
      </w:r>
    </w:p>
    <w:p w14:paraId="6C6BA48F" w14:textId="76D35427" w:rsidR="00DC3555" w:rsidRPr="00DC3555" w:rsidRDefault="00DC3555" w:rsidP="00DC3555">
      <w:r w:rsidRPr="00DC3555">
        <w:rPr>
          <w:u w:val="single"/>
        </w:rPr>
        <w:t>ACTION ITEMS:  </w:t>
      </w:r>
      <w:r w:rsidRPr="00DC3555">
        <w:t>  </w:t>
      </w:r>
    </w:p>
    <w:p w14:paraId="04898610" w14:textId="24505927" w:rsidR="00DC3555" w:rsidRPr="00DC3555" w:rsidRDefault="00DC3555" w:rsidP="00DC3555">
      <w:r w:rsidRPr="00DC3555">
        <w:rPr>
          <w:u w:val="single"/>
        </w:rPr>
        <w:t>REPORTS:  </w:t>
      </w:r>
      <w:r w:rsidRPr="00DC3555">
        <w:t>  </w:t>
      </w:r>
    </w:p>
    <w:p w14:paraId="3C805298" w14:textId="3978EB49" w:rsidR="00DC3555" w:rsidRPr="00DC3555" w:rsidRDefault="00DC3555" w:rsidP="00DC3555">
      <w:r w:rsidRPr="00DC3555">
        <w:rPr>
          <w:b/>
          <w:bCs/>
        </w:rPr>
        <w:t>Councilor Macomber</w:t>
      </w:r>
      <w:r w:rsidRPr="00DC3555">
        <w:t>:  Councilor Macomber has begun his EMT courses and is looking forward to it.  </w:t>
      </w:r>
    </w:p>
    <w:p w14:paraId="2ADDBF62" w14:textId="0362A05E" w:rsidR="00DC3555" w:rsidRPr="00DC3555" w:rsidRDefault="00DC3555" w:rsidP="00DC3555">
      <w:r w:rsidRPr="00DC3555">
        <w:rPr>
          <w:b/>
          <w:bCs/>
        </w:rPr>
        <w:t>Councilor Burlingame</w:t>
      </w:r>
      <w:r w:rsidRPr="00DC3555">
        <w:t xml:space="preserve">: The City of Fossil and the Wheeler County Fairgrounds ended of use agreement. The agreement. The anticipated revenue is $17,000. The fairgrounds will receive $6500. The fairgrounds donated to the City of Fossil Youth Programs in response to their appreciation for Councilor MacInnes, Councilor Macomber, and Mike Craig for volunteering last minute as EMTS so the rodeo could continue. Thank </w:t>
      </w:r>
      <w:r w:rsidRPr="00DC3555">
        <w:t>you, Bill &amp; Eddie,</w:t>
      </w:r>
      <w:r w:rsidRPr="00DC3555">
        <w:t xml:space="preserve"> for installing the digital message board. </w:t>
      </w:r>
    </w:p>
    <w:p w14:paraId="1803DF8E" w14:textId="77777777" w:rsidR="00DC3555" w:rsidRPr="00DC3555" w:rsidRDefault="00DC3555" w:rsidP="00DC3555">
      <w:r w:rsidRPr="00DC3555">
        <w:rPr>
          <w:b/>
          <w:bCs/>
        </w:rPr>
        <w:t xml:space="preserve">Councilor Knox-Lyon: </w:t>
      </w:r>
      <w:r w:rsidRPr="00DC3555">
        <w:t> No update. </w:t>
      </w:r>
    </w:p>
    <w:p w14:paraId="54D63EEE" w14:textId="3AC06EAC" w:rsidR="00DC3555" w:rsidRPr="00DC3555" w:rsidRDefault="00DC3555" w:rsidP="00DC3555">
      <w:r w:rsidRPr="00DC3555">
        <w:rPr>
          <w:b/>
          <w:bCs/>
        </w:rPr>
        <w:t>Councilor MacInnes:</w:t>
      </w:r>
      <w:r w:rsidRPr="00DC3555">
        <w:t xml:space="preserve"> Absent. </w:t>
      </w:r>
    </w:p>
    <w:p w14:paraId="3BB9E1B6" w14:textId="793D8358" w:rsidR="00DC3555" w:rsidRPr="00DC3555" w:rsidRDefault="00DC3555" w:rsidP="00DC3555">
      <w:r w:rsidRPr="00DC3555">
        <w:rPr>
          <w:b/>
          <w:bCs/>
        </w:rPr>
        <w:t xml:space="preserve">Mayor Hunt: </w:t>
      </w:r>
      <w:r w:rsidRPr="00DC3555">
        <w:t xml:space="preserve">Mayor Hunt has been continuing her discussions regarding the ambulance with the Oregon Solutions and the Governor. 4 EMTs have signed up for the EMT training. The City of Fossil has received the parks grant. Thank </w:t>
      </w:r>
      <w:r w:rsidRPr="00DC3555">
        <w:t>you, Lea,</w:t>
      </w:r>
      <w:r w:rsidRPr="00DC3555">
        <w:t xml:space="preserve"> for coordinating the laundry service for the fire crew. </w:t>
      </w:r>
    </w:p>
    <w:p w14:paraId="6514D4B6" w14:textId="77777777" w:rsidR="00DC3555" w:rsidRPr="00DC3555" w:rsidRDefault="00DC3555" w:rsidP="00DC3555">
      <w:r w:rsidRPr="00DC3555">
        <w:rPr>
          <w:b/>
          <w:bCs/>
        </w:rPr>
        <w:t>Public Works:</w:t>
      </w:r>
      <w:r w:rsidRPr="00DC3555">
        <w:t xml:space="preserve"> Eddie and Bill installed the LED sign and will work on installing the business signs soon. Well 3 is still in the construction process. The burn ban is lifted as of October 1st. </w:t>
      </w:r>
    </w:p>
    <w:p w14:paraId="5BE06A43" w14:textId="47E4CAFE" w:rsidR="00DC3555" w:rsidRPr="00DC3555" w:rsidRDefault="00DC3555" w:rsidP="00DC3555">
      <w:r w:rsidRPr="00DC3555">
        <w:t>Public Works will be out of the office 21st - 25th &amp; November 11th -15th. </w:t>
      </w:r>
    </w:p>
    <w:p w14:paraId="43499B00" w14:textId="39FAB58F" w:rsidR="00DC3555" w:rsidRPr="00DC3555" w:rsidRDefault="00DC3555" w:rsidP="00DC3555">
      <w:r w:rsidRPr="00DC3555">
        <w:rPr>
          <w:b/>
          <w:bCs/>
        </w:rPr>
        <w:lastRenderedPageBreak/>
        <w:t>City Recorder</w:t>
      </w:r>
      <w:r w:rsidRPr="00DC3555">
        <w:t>: Lea has signed up for the Trunk or Treat October 31st 3-5PM. LOC Conference will be out of the office OCT 17-19th. </w:t>
      </w:r>
    </w:p>
    <w:p w14:paraId="260E6B63" w14:textId="33C57A89" w:rsidR="00DC3555" w:rsidRPr="00DC3555" w:rsidRDefault="00DC3555" w:rsidP="00DC3555">
      <w:r w:rsidRPr="00DC3555">
        <w:rPr>
          <w:b/>
          <w:bCs/>
        </w:rPr>
        <w:t>Ordinance Officer</w:t>
      </w:r>
      <w:r w:rsidRPr="00DC3555">
        <w:t>: No report due to transition with enforcement officer and fires. </w:t>
      </w:r>
    </w:p>
    <w:p w14:paraId="123A7256" w14:textId="77777777" w:rsidR="00DC3555" w:rsidRPr="00DC3555" w:rsidRDefault="00DC3555" w:rsidP="00DC3555">
      <w:r w:rsidRPr="00DC3555">
        <w:rPr>
          <w:b/>
          <w:bCs/>
          <w:u w:val="single"/>
        </w:rPr>
        <w:t>COMMUNITY ISSUES/CONCERNS:</w:t>
      </w:r>
      <w:r w:rsidRPr="00DC3555">
        <w:t>    </w:t>
      </w:r>
    </w:p>
    <w:p w14:paraId="6740F7A6" w14:textId="77777777" w:rsidR="00DC3555" w:rsidRPr="00DC3555" w:rsidRDefault="00DC3555" w:rsidP="00DC3555">
      <w:r w:rsidRPr="00DC3555">
        <w:t>None. </w:t>
      </w:r>
    </w:p>
    <w:p w14:paraId="4269942A" w14:textId="77777777" w:rsidR="00DC3555" w:rsidRPr="00DC3555" w:rsidRDefault="00DC3555" w:rsidP="00DC3555">
      <w:r w:rsidRPr="00DC3555">
        <w:t>Meeting adjourned at 7:57 PM.  </w:t>
      </w:r>
    </w:p>
    <w:p w14:paraId="6765E892" w14:textId="77777777" w:rsidR="00DC3555" w:rsidRPr="00DC3555" w:rsidRDefault="00DC3555" w:rsidP="00DC3555">
      <w:r w:rsidRPr="00DC3555">
        <w:t>  </w:t>
      </w:r>
    </w:p>
    <w:p w14:paraId="4B9816A9" w14:textId="77777777" w:rsidR="00DC3555" w:rsidRPr="00DC3555" w:rsidRDefault="00DC3555" w:rsidP="00DC3555">
      <w:r w:rsidRPr="00DC3555">
        <w:rPr>
          <w:u w:val="single"/>
        </w:rPr>
        <w:t>November 12th, 2024</w:t>
      </w:r>
      <w:r w:rsidRPr="00DC3555">
        <w:t>____________   </w:t>
      </w:r>
    </w:p>
    <w:p w14:paraId="24AA2145" w14:textId="77777777" w:rsidR="00DC3555" w:rsidRPr="00DC3555" w:rsidRDefault="00DC3555" w:rsidP="00DC3555">
      <w:r w:rsidRPr="00DC3555">
        <w:t>Approved   </w:t>
      </w:r>
    </w:p>
    <w:p w14:paraId="2DCB1FAC" w14:textId="77777777" w:rsidR="00DC3555" w:rsidRPr="00DC3555" w:rsidRDefault="00DC3555" w:rsidP="00DC3555">
      <w:r w:rsidRPr="00DC3555">
        <w:t>   </w:t>
      </w:r>
    </w:p>
    <w:p w14:paraId="648AC786" w14:textId="77777777" w:rsidR="00DC3555" w:rsidRPr="00DC3555" w:rsidRDefault="00DC3555" w:rsidP="00DC3555">
      <w:r w:rsidRPr="00DC3555">
        <w:t>_____________________________                             ___________________________   </w:t>
      </w:r>
    </w:p>
    <w:p w14:paraId="270BBA76" w14:textId="3B1548CE" w:rsidR="00656074" w:rsidRDefault="00DC3555" w:rsidP="00DC3555">
      <w:r w:rsidRPr="00DC3555">
        <w:t>Terri Hunt, Mayor</w:t>
      </w:r>
      <w:r w:rsidRPr="00DC3555">
        <w:tab/>
      </w:r>
      <w:r w:rsidRPr="00DC3555">
        <w:tab/>
      </w:r>
      <w:r w:rsidRPr="00DC3555">
        <w:tab/>
      </w:r>
      <w:r w:rsidRPr="00DC3555">
        <w:tab/>
        <w:t xml:space="preserve">     Lea Moyer, City Recorder </w:t>
      </w:r>
    </w:p>
    <w:sectPr w:rsidR="00656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55"/>
    <w:rsid w:val="00107B9B"/>
    <w:rsid w:val="00602619"/>
    <w:rsid w:val="00656074"/>
    <w:rsid w:val="0079317A"/>
    <w:rsid w:val="00DC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7400"/>
  <w15:chartTrackingRefBased/>
  <w15:docId w15:val="{B399FC87-5EE0-4627-A8BF-97A1BC96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80560">
      <w:bodyDiv w:val="1"/>
      <w:marLeft w:val="0"/>
      <w:marRight w:val="0"/>
      <w:marTop w:val="0"/>
      <w:marBottom w:val="0"/>
      <w:divBdr>
        <w:top w:val="none" w:sz="0" w:space="0" w:color="auto"/>
        <w:left w:val="none" w:sz="0" w:space="0" w:color="auto"/>
        <w:bottom w:val="none" w:sz="0" w:space="0" w:color="auto"/>
        <w:right w:val="none" w:sz="0" w:space="0" w:color="auto"/>
      </w:divBdr>
    </w:div>
    <w:div w:id="127902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Fossil</dc:creator>
  <cp:keywords/>
  <dc:description/>
  <cp:lastModifiedBy>City of Fossil</cp:lastModifiedBy>
  <cp:revision>4</cp:revision>
  <cp:lastPrinted>2024-11-07T23:23:00Z</cp:lastPrinted>
  <dcterms:created xsi:type="dcterms:W3CDTF">2024-11-07T23:18:00Z</dcterms:created>
  <dcterms:modified xsi:type="dcterms:W3CDTF">2024-11-07T23:24:00Z</dcterms:modified>
</cp:coreProperties>
</file>