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9C0B" w14:textId="77777777" w:rsidR="001B007C" w:rsidRPr="00DC3555" w:rsidRDefault="001B007C" w:rsidP="001B007C">
      <w:pPr>
        <w:jc w:val="center"/>
        <w:rPr>
          <w:b/>
          <w:bCs/>
        </w:rPr>
      </w:pPr>
      <w:r w:rsidRPr="00DC3555">
        <w:rPr>
          <w:b/>
          <w:bCs/>
        </w:rPr>
        <w:t>City of Fossil</w:t>
      </w:r>
    </w:p>
    <w:p w14:paraId="6C9BF55C" w14:textId="77777777" w:rsidR="001B007C" w:rsidRPr="00DC3555" w:rsidRDefault="001B007C" w:rsidP="001B007C">
      <w:pPr>
        <w:jc w:val="center"/>
        <w:rPr>
          <w:b/>
          <w:bCs/>
        </w:rPr>
      </w:pPr>
      <w:r w:rsidRPr="00DC3555">
        <w:rPr>
          <w:b/>
          <w:bCs/>
        </w:rPr>
        <w:t>Jeanne Burch Building</w:t>
      </w:r>
    </w:p>
    <w:p w14:paraId="3620C06F" w14:textId="0DF39CC8" w:rsidR="001B007C" w:rsidRPr="00DC3555" w:rsidRDefault="00F90043" w:rsidP="001B007C">
      <w:pPr>
        <w:jc w:val="center"/>
        <w:rPr>
          <w:b/>
          <w:bCs/>
        </w:rPr>
      </w:pPr>
      <w:r>
        <w:rPr>
          <w:b/>
          <w:bCs/>
        </w:rPr>
        <w:t>November 12</w:t>
      </w:r>
      <w:r w:rsidR="001B007C" w:rsidRPr="00DC3555">
        <w:rPr>
          <w:b/>
          <w:bCs/>
        </w:rPr>
        <w:t>th, 2024  </w:t>
      </w:r>
    </w:p>
    <w:p w14:paraId="21833F76" w14:textId="77777777" w:rsidR="001B007C" w:rsidRPr="00DC3555" w:rsidRDefault="001B007C" w:rsidP="001B007C">
      <w:r w:rsidRPr="00DC3555">
        <w:t>   </w:t>
      </w:r>
    </w:p>
    <w:p w14:paraId="4326633D" w14:textId="48B8D005" w:rsidR="001B007C" w:rsidRPr="00DC3555" w:rsidRDefault="00B72996" w:rsidP="001B007C">
      <w:r>
        <w:rPr>
          <w:b/>
          <w:bCs/>
        </w:rPr>
        <w:t>Mayor Hunt</w:t>
      </w:r>
      <w:r w:rsidR="001B007C" w:rsidRPr="00DC3555">
        <w:rPr>
          <w:b/>
          <w:bCs/>
        </w:rPr>
        <w:t xml:space="preserve"> </w:t>
      </w:r>
      <w:r w:rsidR="001B007C" w:rsidRPr="00DC3555">
        <w:t>called the meeting to order at 7:0</w:t>
      </w:r>
      <w:r>
        <w:t>1</w:t>
      </w:r>
      <w:r w:rsidR="001B007C" w:rsidRPr="00DC3555">
        <w:t xml:space="preserve"> P.M.       </w:t>
      </w:r>
    </w:p>
    <w:p w14:paraId="32B9FF0A" w14:textId="77777777" w:rsidR="001B007C" w:rsidRPr="00DC3555" w:rsidRDefault="001B007C" w:rsidP="001B007C">
      <w:r w:rsidRPr="00DC3555">
        <w:rPr>
          <w:b/>
          <w:bCs/>
        </w:rPr>
        <w:t>Council Present:</w:t>
      </w:r>
      <w:r w:rsidRPr="00DC3555">
        <w:t xml:space="preserve"> Chad Macomber, Cindy Burlingame, Julie Knox-Lyon. </w:t>
      </w:r>
    </w:p>
    <w:p w14:paraId="247A0158" w14:textId="401A302B" w:rsidR="001B007C" w:rsidRPr="00DC3555" w:rsidRDefault="001B007C" w:rsidP="001B007C">
      <w:r w:rsidRPr="00DC3555">
        <w:rPr>
          <w:b/>
          <w:bCs/>
        </w:rPr>
        <w:t>Staff Present:</w:t>
      </w:r>
      <w:r w:rsidRPr="00DC3555">
        <w:t xml:space="preserve"> Lea Moyer</w:t>
      </w:r>
    </w:p>
    <w:p w14:paraId="77925738" w14:textId="402016E7" w:rsidR="001B007C" w:rsidRDefault="001B007C" w:rsidP="001B007C">
      <w:r w:rsidRPr="00DC3555">
        <w:rPr>
          <w:b/>
          <w:bCs/>
        </w:rPr>
        <w:t xml:space="preserve">Community Present: </w:t>
      </w:r>
      <w:r w:rsidR="00F90043">
        <w:t xml:space="preserve">Marsha Holly, Jen Homer, Alex Logan. </w:t>
      </w:r>
    </w:p>
    <w:p w14:paraId="4428FFC5" w14:textId="77777777" w:rsidR="001B007C" w:rsidRPr="00DC3555" w:rsidRDefault="001B007C" w:rsidP="001B007C"/>
    <w:p w14:paraId="73E90F4A" w14:textId="77777777" w:rsidR="001B007C" w:rsidRPr="00DC3555" w:rsidRDefault="001B007C" w:rsidP="001B007C">
      <w:r w:rsidRPr="00DC3555">
        <w:rPr>
          <w:b/>
          <w:bCs/>
        </w:rPr>
        <w:t>Approve/Amendments to Agenda: </w:t>
      </w:r>
    </w:p>
    <w:p w14:paraId="4EFC8B35" w14:textId="30C15824" w:rsidR="001B007C" w:rsidRPr="00DC3555" w:rsidRDefault="001B007C" w:rsidP="001B007C">
      <w:r w:rsidRPr="00DC3555">
        <w:t xml:space="preserve">Councilor </w:t>
      </w:r>
      <w:r w:rsidR="00B72996">
        <w:t>Macomber</w:t>
      </w:r>
      <w:r w:rsidRPr="00DC3555">
        <w:t xml:space="preserve"> made a motion to approve the consent calendar with the amendment of adding </w:t>
      </w:r>
      <w:r w:rsidR="00B72996">
        <w:t>Parks to old</w:t>
      </w:r>
      <w:r w:rsidRPr="00DC3555">
        <w:t xml:space="preserve"> business, Councilor Knox-Lyon</w:t>
      </w:r>
      <w:r w:rsidR="00ED27C1">
        <w:t xml:space="preserve"> seconded the motion</w:t>
      </w:r>
      <w:r w:rsidR="001A1542">
        <w:t>.</w:t>
      </w:r>
      <w:r w:rsidRPr="00DC3555">
        <w:t xml:space="preserve"> Motion passed by unanimous vote (Aye: Councilor Macomber, Councilor Knox-Lyon, Councilor Burlingame). </w:t>
      </w:r>
    </w:p>
    <w:p w14:paraId="49755DE0" w14:textId="77777777" w:rsidR="001B007C" w:rsidRPr="00DC3555" w:rsidRDefault="001B007C" w:rsidP="001B007C">
      <w:r w:rsidRPr="00DC3555">
        <w:rPr>
          <w:b/>
          <w:bCs/>
        </w:rPr>
        <w:t> </w:t>
      </w:r>
      <w:r w:rsidRPr="00DC3555">
        <w:rPr>
          <w:u w:val="single"/>
        </w:rPr>
        <w:t>CORRESPONDENCE:  </w:t>
      </w:r>
      <w:r w:rsidRPr="00DC3555">
        <w:t>   </w:t>
      </w:r>
    </w:p>
    <w:p w14:paraId="369F2A40" w14:textId="77777777" w:rsidR="001B007C" w:rsidRPr="00DC3555" w:rsidRDefault="001B007C" w:rsidP="001B007C">
      <w:r w:rsidRPr="00DC3555">
        <w:rPr>
          <w:u w:val="single"/>
        </w:rPr>
        <w:t>OLD BUSINESS:  </w:t>
      </w:r>
      <w:r w:rsidRPr="00DC3555">
        <w:t>   </w:t>
      </w:r>
    </w:p>
    <w:p w14:paraId="1324A4DB" w14:textId="2628BE9D" w:rsidR="001B007C" w:rsidRPr="00DC3555" w:rsidRDefault="001B007C" w:rsidP="001B007C">
      <w:r w:rsidRPr="00DC3555">
        <w:rPr>
          <w:b/>
          <w:bCs/>
        </w:rPr>
        <w:t>Anderson-Perry Project Update:</w:t>
      </w:r>
      <w:r w:rsidRPr="00DC3555">
        <w:t xml:space="preserve"> </w:t>
      </w:r>
      <w:r w:rsidR="00B72996">
        <w:t xml:space="preserve">Tabled. </w:t>
      </w:r>
    </w:p>
    <w:p w14:paraId="7FD52398" w14:textId="410A64E9" w:rsidR="001B007C" w:rsidRPr="00DC3555" w:rsidRDefault="001B007C" w:rsidP="001B007C">
      <w:r w:rsidRPr="00DC3555">
        <w:rPr>
          <w:b/>
          <w:bCs/>
        </w:rPr>
        <w:t>Planning Committee Updates/Ordinance 417A:</w:t>
      </w:r>
      <w:r w:rsidRPr="00DC3555">
        <w:t xml:space="preserve">  </w:t>
      </w:r>
      <w:r w:rsidR="00B72996">
        <w:t>Tabled</w:t>
      </w:r>
    </w:p>
    <w:p w14:paraId="2EC38DB5" w14:textId="37E12197" w:rsidR="001B007C" w:rsidRPr="00DC3555" w:rsidRDefault="001B007C" w:rsidP="001B007C">
      <w:r w:rsidRPr="00DC3555">
        <w:rPr>
          <w:b/>
          <w:bCs/>
        </w:rPr>
        <w:t xml:space="preserve">Lift Station 2-Pump Problem:  </w:t>
      </w:r>
      <w:r w:rsidR="00B72996">
        <w:t>Tabled.</w:t>
      </w:r>
    </w:p>
    <w:p w14:paraId="1F202C9A" w14:textId="6DE5C322" w:rsidR="001B007C" w:rsidRDefault="001B007C" w:rsidP="001B007C">
      <w:r w:rsidRPr="00DC3555">
        <w:rPr>
          <w:b/>
          <w:bCs/>
        </w:rPr>
        <w:t xml:space="preserve">Franchise Agreement: </w:t>
      </w:r>
      <w:r w:rsidR="00B72996">
        <w:t xml:space="preserve">No update. </w:t>
      </w:r>
    </w:p>
    <w:p w14:paraId="6EA0D5FB" w14:textId="4EAC4A7F" w:rsidR="00ED27C1" w:rsidRPr="00ED27C1" w:rsidRDefault="00B72996" w:rsidP="00ED27C1">
      <w:r w:rsidRPr="00B72996">
        <w:rPr>
          <w:b/>
          <w:bCs/>
        </w:rPr>
        <w:t xml:space="preserve">Parks Update: </w:t>
      </w:r>
      <w:r>
        <w:t xml:space="preserve">The City of Fossil was accepted for the grant. </w:t>
      </w:r>
      <w:r w:rsidR="00ED27C1">
        <w:t xml:space="preserve">Jen and Alex attended a meeting with </w:t>
      </w:r>
      <w:r>
        <w:t>K’Lynn with Ford Family Foundation on ideas of how to move forward with the donation requests to match the percentage. Jen Homer and Alex Logan will be doing donation letters, sponsorship ideas, and a step donation. Lea will purchase the stamps needed. Jen Homer brought up the concern with the splashpad maintenance</w:t>
      </w:r>
      <w:r w:rsidR="001A1542">
        <w:t xml:space="preserve"> becoming high maintenance</w:t>
      </w:r>
      <w:r w:rsidR="00F6652D">
        <w:t xml:space="preserve">. The </w:t>
      </w:r>
      <w:r w:rsidR="001A1542">
        <w:t>budget is at $250,000 for a splas</w:t>
      </w:r>
      <w:r w:rsidR="00F6652D">
        <w:t>h</w:t>
      </w:r>
      <w:r w:rsidR="001A1542">
        <w:t xml:space="preserve">pad. Other opportunities these funds could be put to is walking pads, ADA compliance, or ground coverage. Councilor Knox-Lyon made a motion to remove the splashpad from the original plans, Councilor Macomber seconded the motion. </w:t>
      </w:r>
      <w:r w:rsidR="001A1542" w:rsidRPr="00DC3555">
        <w:t>Motion passed by unanimous vote (Aye: Councilor Macomber, Councilor Knox-Lyon, Councilor Burlingame). </w:t>
      </w:r>
      <w:r w:rsidR="001A1542">
        <w:t>Jen Homer requested to utilize the $10,000 for the splash pad to be utilized towards the parks grant for matching funds. Councilor Burlingame requested that question be tabled at this time. The city will reach out to the auditor in concerns of accepting cash donations. If a</w:t>
      </w:r>
      <w:r w:rsidR="00F6652D">
        <w:t>ble</w:t>
      </w:r>
      <w:r w:rsidR="001A1542">
        <w:t xml:space="preserve"> to accept cash donations for the park, the city will place a box at the b</w:t>
      </w:r>
      <w:r w:rsidR="00F6652D">
        <w:t>azaar</w:t>
      </w:r>
      <w:r w:rsidR="001A1542">
        <w:t>. Ford Family Foundation won’t release the grant till the first week in January. Lea discussed</w:t>
      </w:r>
      <w:r w:rsidR="00F6652D">
        <w:t xml:space="preserve"> with</w:t>
      </w:r>
      <w:r w:rsidR="001A1542">
        <w:t xml:space="preserve"> Jen Homer to reach out to Public Works to follow the proper bid process. </w:t>
      </w:r>
      <w:r w:rsidR="00ED27C1" w:rsidRPr="00ED27C1">
        <w:t> Wheeler County has agreed to demolish existing structures in current park.</w:t>
      </w:r>
    </w:p>
    <w:p w14:paraId="03A6D6ED" w14:textId="2B3DE895" w:rsidR="00B72996" w:rsidRPr="00B72996" w:rsidRDefault="00B72996" w:rsidP="001B007C"/>
    <w:p w14:paraId="4CDD66F7" w14:textId="44034550" w:rsidR="001B007C" w:rsidRDefault="001B007C" w:rsidP="001B007C">
      <w:r w:rsidRPr="00DC3555">
        <w:rPr>
          <w:b/>
          <w:bCs/>
        </w:rPr>
        <w:t xml:space="preserve">Ambulance: </w:t>
      </w:r>
      <w:r w:rsidR="00617691">
        <w:t xml:space="preserve">The Fossil Volunteer Ambulance board has four interested individuals for those positions. Geoffrey Brownell, Eloise Mortimore, Cindy Mcintyre, Dawn Garcia. Councilor Burlingame made a motion to approve the four volunteers, Counciloir Macomber seconded the motion. </w:t>
      </w:r>
      <w:r w:rsidR="00617691" w:rsidRPr="00DC3555">
        <w:t>Motion passed by unanimous vote (Aye: Councilor Macomber, Councilor Knox-Lyon, Councilor Burlingame). </w:t>
      </w:r>
    </w:p>
    <w:p w14:paraId="6C8CF0D5" w14:textId="2223207A" w:rsidR="00617691" w:rsidRPr="00DC3555" w:rsidRDefault="00617691" w:rsidP="001B007C">
      <w:r w:rsidRPr="00617691">
        <w:rPr>
          <w:b/>
          <w:bCs/>
        </w:rPr>
        <w:t>Lighting Ceremony</w:t>
      </w:r>
      <w:r>
        <w:t xml:space="preserve">: The City of Fossil will seek a </w:t>
      </w:r>
      <w:r w:rsidR="005C0E6C">
        <w:t>Santa</w:t>
      </w:r>
      <w:r>
        <w:t xml:space="preserve"> for the lighting ceremony. Sally will be providing soup as she does annually. Lea will request to see if Karen will provide rolls, and the city will provide cookies. Tina Adam</w:t>
      </w:r>
      <w:r w:rsidR="00F6652D">
        <w:t>,</w:t>
      </w:r>
      <w:r>
        <w:t xml:space="preserve"> representing the </w:t>
      </w:r>
      <w:r w:rsidR="005C0E6C">
        <w:t>Baptist church</w:t>
      </w:r>
      <w:r w:rsidR="00F6652D">
        <w:t>,</w:t>
      </w:r>
      <w:r w:rsidR="005C0E6C">
        <w:t xml:space="preserve"> will be serving hot chocolate and coffee. Flyers will be up next week. </w:t>
      </w:r>
    </w:p>
    <w:p w14:paraId="64C3E858" w14:textId="77777777" w:rsidR="001B007C" w:rsidRPr="00DC3555" w:rsidRDefault="001B007C" w:rsidP="001B007C">
      <w:r w:rsidRPr="00DC3555">
        <w:rPr>
          <w:u w:val="single"/>
        </w:rPr>
        <w:t>NEW BUSINESS:</w:t>
      </w:r>
      <w:r w:rsidRPr="00DC3555">
        <w:t>   </w:t>
      </w:r>
    </w:p>
    <w:p w14:paraId="0DCB0632" w14:textId="2C5AA8D7" w:rsidR="001B007C" w:rsidRDefault="005C0E6C" w:rsidP="001B007C">
      <w:pPr>
        <w:rPr>
          <w:b/>
          <w:bCs/>
        </w:rPr>
      </w:pPr>
      <w:r>
        <w:rPr>
          <w:b/>
          <w:bCs/>
        </w:rPr>
        <w:t xml:space="preserve">Lighting Contest: </w:t>
      </w:r>
      <w:r w:rsidR="00FA3307" w:rsidRPr="00FA3307">
        <w:t xml:space="preserve">Councilor Burlingame and </w:t>
      </w:r>
      <w:r w:rsidR="00ED27C1">
        <w:t>L</w:t>
      </w:r>
      <w:r w:rsidR="00FA3307" w:rsidRPr="00FA3307">
        <w:t>ea will continue to work together for the judges this year. The 1</w:t>
      </w:r>
      <w:r w:rsidR="00FA3307" w:rsidRPr="00FA3307">
        <w:rPr>
          <w:vertAlign w:val="superscript"/>
        </w:rPr>
        <w:t>st</w:t>
      </w:r>
      <w:r w:rsidR="00FA3307" w:rsidRPr="00FA3307">
        <w:t xml:space="preserve"> year contest winners are ineligible to place the following year.</w:t>
      </w:r>
      <w:r w:rsidR="00FA3307">
        <w:rPr>
          <w:b/>
          <w:bCs/>
        </w:rPr>
        <w:t xml:space="preserve"> </w:t>
      </w:r>
    </w:p>
    <w:p w14:paraId="7E81B285" w14:textId="77777777" w:rsidR="001B007C" w:rsidRPr="00DC3555" w:rsidRDefault="001B007C" w:rsidP="001B007C">
      <w:r w:rsidRPr="00DC3555">
        <w:rPr>
          <w:u w:val="single"/>
        </w:rPr>
        <w:t>ACTION ITEMS:  </w:t>
      </w:r>
      <w:r w:rsidRPr="00DC3555">
        <w:t>  </w:t>
      </w:r>
    </w:p>
    <w:p w14:paraId="50AA8C74" w14:textId="77777777" w:rsidR="001B007C" w:rsidRPr="00DC3555" w:rsidRDefault="001B007C" w:rsidP="001B007C">
      <w:r w:rsidRPr="00DC3555">
        <w:rPr>
          <w:u w:val="single"/>
        </w:rPr>
        <w:t>REPORTS:  </w:t>
      </w:r>
      <w:r w:rsidRPr="00DC3555">
        <w:t>  </w:t>
      </w:r>
    </w:p>
    <w:p w14:paraId="605E1C2C" w14:textId="2C358834" w:rsidR="00C51C0D" w:rsidRPr="00DC3555" w:rsidRDefault="001B007C" w:rsidP="001B007C">
      <w:r w:rsidRPr="00DC3555">
        <w:rPr>
          <w:b/>
          <w:bCs/>
        </w:rPr>
        <w:t>Councilor Macomber</w:t>
      </w:r>
      <w:r w:rsidRPr="00DC3555">
        <w:t xml:space="preserve">:  </w:t>
      </w:r>
      <w:r w:rsidR="00FA3307">
        <w:t xml:space="preserve">The Library board was able to establish a quorum and elected Geoffrey Brownell to be the chairman. The meeting discussed relocating the library </w:t>
      </w:r>
      <w:r w:rsidR="00C51C0D">
        <w:t>and reorganizing the library. FOFL will be leasing the Isobel Edwards Hall for their annual b</w:t>
      </w:r>
      <w:r w:rsidR="00F6652D">
        <w:t>azaar</w:t>
      </w:r>
      <w:r w:rsidR="00C51C0D">
        <w:t xml:space="preserve"> and hold a white elephant gift of disposable books. On a personal </w:t>
      </w:r>
      <w:r w:rsidR="00771EE0">
        <w:t>note,</w:t>
      </w:r>
      <w:r w:rsidR="00C51C0D">
        <w:t xml:space="preserve"> Councilor Macomber would like to mention a charity an old friend of his is doing to purchase a land rover in another country to help with assistance in transportation of supplies and commuting individuals from the village in. </w:t>
      </w:r>
    </w:p>
    <w:p w14:paraId="2858A5A5" w14:textId="1EDD98DE" w:rsidR="001B007C" w:rsidRPr="00DC3555" w:rsidRDefault="001B007C" w:rsidP="001B007C">
      <w:r w:rsidRPr="00DC3555">
        <w:rPr>
          <w:b/>
          <w:bCs/>
        </w:rPr>
        <w:t>Councilor Burlingame</w:t>
      </w:r>
      <w:r w:rsidRPr="00DC3555">
        <w:t xml:space="preserve">: </w:t>
      </w:r>
      <w:r w:rsidR="00C51C0D">
        <w:t xml:space="preserve">Counciloir Burlingame attended the Annual LOC Conference and has a few key points she would like to </w:t>
      </w:r>
      <w:r w:rsidR="00771EE0">
        <w:t xml:space="preserve">touch on it the Rules of Procedures being annually reviews and that Councilor MacInnes was elected to serve as the Vice president for the LOC and the following year as president. Councilor Burlingame made a motion to excuse Councilor MacInnes from the meeting due to her representing us at the National League of Cities Conference, Councilor Knox-Lyon seconded the motion. </w:t>
      </w:r>
      <w:r w:rsidR="00771EE0" w:rsidRPr="00DC3555">
        <w:t>Motion passed by unanimous vote (Aye: Councilor Macomber, Councilor Knox-Lyon, Councilor Burlingame). </w:t>
      </w:r>
    </w:p>
    <w:p w14:paraId="6BD78155" w14:textId="6D8F9D38" w:rsidR="001B007C" w:rsidRPr="00DC3555" w:rsidRDefault="001B007C" w:rsidP="001B007C">
      <w:r w:rsidRPr="00DC3555">
        <w:rPr>
          <w:b/>
          <w:bCs/>
        </w:rPr>
        <w:t xml:space="preserve">Councilor Knox-Lyon: </w:t>
      </w:r>
      <w:r w:rsidRPr="00DC3555">
        <w:t> </w:t>
      </w:r>
      <w:r w:rsidR="00771EE0">
        <w:t xml:space="preserve">No update. </w:t>
      </w:r>
    </w:p>
    <w:p w14:paraId="45898447" w14:textId="77777777" w:rsidR="001B007C" w:rsidRPr="00DC3555" w:rsidRDefault="001B007C" w:rsidP="001B007C">
      <w:r w:rsidRPr="00DC3555">
        <w:rPr>
          <w:b/>
          <w:bCs/>
        </w:rPr>
        <w:t>Councilor MacInnes:</w:t>
      </w:r>
      <w:r w:rsidRPr="00DC3555">
        <w:t xml:space="preserve"> Absent. </w:t>
      </w:r>
    </w:p>
    <w:p w14:paraId="47A46EEF" w14:textId="03D7D746" w:rsidR="001B007C" w:rsidRPr="00DC3555" w:rsidRDefault="001B007C" w:rsidP="001B007C">
      <w:r w:rsidRPr="00DC3555">
        <w:rPr>
          <w:b/>
          <w:bCs/>
        </w:rPr>
        <w:t xml:space="preserve">Mayor Hunt: </w:t>
      </w:r>
      <w:r w:rsidR="00771EE0" w:rsidRPr="00771EE0">
        <w:t>Previously everything discussed were in her report.</w:t>
      </w:r>
      <w:r w:rsidR="00771EE0">
        <w:rPr>
          <w:b/>
          <w:bCs/>
        </w:rPr>
        <w:t xml:space="preserve"> </w:t>
      </w:r>
    </w:p>
    <w:p w14:paraId="0A40AA2F" w14:textId="212EBC1A" w:rsidR="001B007C" w:rsidRPr="00DC3555" w:rsidRDefault="001B007C" w:rsidP="001B007C">
      <w:r w:rsidRPr="00DC3555">
        <w:rPr>
          <w:b/>
          <w:bCs/>
        </w:rPr>
        <w:t>Public Works:</w:t>
      </w:r>
      <w:r w:rsidRPr="00DC3555">
        <w:t xml:space="preserve"> </w:t>
      </w:r>
      <w:r w:rsidR="005C0E6C">
        <w:t xml:space="preserve">Absent. </w:t>
      </w:r>
    </w:p>
    <w:p w14:paraId="7EF4BC76" w14:textId="10F846E9" w:rsidR="001B007C" w:rsidRPr="00DC3555" w:rsidRDefault="001B007C" w:rsidP="001B007C">
      <w:r w:rsidRPr="00DC3555">
        <w:rPr>
          <w:b/>
          <w:bCs/>
        </w:rPr>
        <w:t>City Recorder</w:t>
      </w:r>
      <w:r w:rsidRPr="00DC3555">
        <w:t xml:space="preserve">: </w:t>
      </w:r>
      <w:r w:rsidR="00771EE0">
        <w:t xml:space="preserve">The City of Fossil had 6 write ins for Councilor Position 3. 4/6 writes in are eligible for council. The City of Fossil will post a flyer at the Mercantile, City Hall, and post office. We will also request it to be posted in the newspaper 30 days prior to selecting an individual. Letters will be sent to those who had write ins and a letter of interest will be due a week prior to council. </w:t>
      </w:r>
    </w:p>
    <w:p w14:paraId="0DEEF8AD" w14:textId="14058A8B" w:rsidR="001B007C" w:rsidRPr="00DC3555" w:rsidRDefault="001B007C" w:rsidP="001B007C">
      <w:r w:rsidRPr="00DC3555">
        <w:rPr>
          <w:b/>
          <w:bCs/>
        </w:rPr>
        <w:t>Ordinance Officer</w:t>
      </w:r>
      <w:r w:rsidRPr="00DC3555">
        <w:t xml:space="preserve">: </w:t>
      </w:r>
      <w:r w:rsidR="005C0E6C">
        <w:t xml:space="preserve">No update. </w:t>
      </w:r>
    </w:p>
    <w:p w14:paraId="23C6B76D" w14:textId="77777777" w:rsidR="001B007C" w:rsidRPr="00DC3555" w:rsidRDefault="001B007C" w:rsidP="001B007C">
      <w:r w:rsidRPr="00DC3555">
        <w:rPr>
          <w:b/>
          <w:bCs/>
          <w:u w:val="single"/>
        </w:rPr>
        <w:lastRenderedPageBreak/>
        <w:t>COMMUNITY ISSUES/CONCERNS:</w:t>
      </w:r>
      <w:r w:rsidRPr="00DC3555">
        <w:t>    </w:t>
      </w:r>
    </w:p>
    <w:p w14:paraId="115A238B" w14:textId="77777777" w:rsidR="00771EE0" w:rsidRDefault="00771EE0" w:rsidP="001B007C">
      <w:r>
        <w:t xml:space="preserve">The Stop sign on First and Quinby is extremely faded and hard to read. </w:t>
      </w:r>
    </w:p>
    <w:p w14:paraId="79F8A461" w14:textId="7E06AEC0" w:rsidR="00771EE0" w:rsidRDefault="00771EE0" w:rsidP="001B007C">
      <w:r>
        <w:t xml:space="preserve">The reader board looks good but goes by too </w:t>
      </w:r>
      <w:r w:rsidR="00ED27C1">
        <w:t>slow</w:t>
      </w:r>
      <w:r>
        <w:t xml:space="preserve">. </w:t>
      </w:r>
    </w:p>
    <w:p w14:paraId="1C90965B" w14:textId="6DD0C738" w:rsidR="001B007C" w:rsidRPr="00DC3555" w:rsidRDefault="001B007C" w:rsidP="001B007C">
      <w:r w:rsidRPr="00DC3555">
        <w:t>Meeting adjourned at 7:5</w:t>
      </w:r>
      <w:r w:rsidR="00771EE0">
        <w:t>9</w:t>
      </w:r>
      <w:r w:rsidRPr="00DC3555">
        <w:t xml:space="preserve"> PM.  </w:t>
      </w:r>
    </w:p>
    <w:p w14:paraId="71E4EAC9" w14:textId="77777777" w:rsidR="001B007C" w:rsidRPr="00DC3555" w:rsidRDefault="001B007C" w:rsidP="001B007C">
      <w:r w:rsidRPr="00DC3555">
        <w:t>  </w:t>
      </w:r>
    </w:p>
    <w:p w14:paraId="76101707" w14:textId="424FFCB9" w:rsidR="001B007C" w:rsidRPr="00DC3555" w:rsidRDefault="007F31FB" w:rsidP="001B007C">
      <w:r>
        <w:rPr>
          <w:u w:val="single"/>
        </w:rPr>
        <w:t>December</w:t>
      </w:r>
      <w:r w:rsidR="001B007C" w:rsidRPr="00DC3555">
        <w:rPr>
          <w:u w:val="single"/>
        </w:rPr>
        <w:t xml:space="preserve"> 1</w:t>
      </w:r>
      <w:r>
        <w:rPr>
          <w:u w:val="single"/>
        </w:rPr>
        <w:t>0</w:t>
      </w:r>
      <w:r w:rsidR="001B007C" w:rsidRPr="00DC3555">
        <w:rPr>
          <w:u w:val="single"/>
        </w:rPr>
        <w:t>th, 2024</w:t>
      </w:r>
      <w:r w:rsidR="001B007C" w:rsidRPr="00DC3555">
        <w:t>____________   </w:t>
      </w:r>
    </w:p>
    <w:p w14:paraId="62506B0A" w14:textId="77777777" w:rsidR="001B007C" w:rsidRPr="00DC3555" w:rsidRDefault="001B007C" w:rsidP="001B007C">
      <w:r w:rsidRPr="00DC3555">
        <w:t>Approved   </w:t>
      </w:r>
    </w:p>
    <w:p w14:paraId="42275671" w14:textId="77777777" w:rsidR="001B007C" w:rsidRPr="00DC3555" w:rsidRDefault="001B007C" w:rsidP="001B007C">
      <w:r w:rsidRPr="00DC3555">
        <w:t>   </w:t>
      </w:r>
    </w:p>
    <w:p w14:paraId="7A2C17E5" w14:textId="77777777" w:rsidR="001B007C" w:rsidRPr="00DC3555" w:rsidRDefault="001B007C" w:rsidP="001B007C">
      <w:r w:rsidRPr="00DC3555">
        <w:t>_____________________________                             ___________________________   </w:t>
      </w:r>
    </w:p>
    <w:p w14:paraId="089DAD26" w14:textId="77777777" w:rsidR="001B007C" w:rsidRDefault="001B007C" w:rsidP="001B007C">
      <w:r w:rsidRPr="00DC3555">
        <w:t>Terri Hunt, Mayor</w:t>
      </w:r>
      <w:r w:rsidRPr="00DC3555">
        <w:tab/>
      </w:r>
      <w:r w:rsidRPr="00DC3555">
        <w:tab/>
      </w:r>
      <w:r w:rsidRPr="00DC3555">
        <w:tab/>
      </w:r>
      <w:r w:rsidRPr="00DC3555">
        <w:tab/>
        <w:t xml:space="preserve">     Lea Moyer, City Recorder </w:t>
      </w:r>
    </w:p>
    <w:p w14:paraId="2C8C6685" w14:textId="77777777" w:rsidR="00F00AF7" w:rsidRDefault="00F00AF7"/>
    <w:sectPr w:rsidR="00F00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7C"/>
    <w:rsid w:val="001A1542"/>
    <w:rsid w:val="001B007C"/>
    <w:rsid w:val="003F7B9F"/>
    <w:rsid w:val="004872DC"/>
    <w:rsid w:val="005C0E6C"/>
    <w:rsid w:val="005F5A7C"/>
    <w:rsid w:val="00617691"/>
    <w:rsid w:val="00771EE0"/>
    <w:rsid w:val="007E2C67"/>
    <w:rsid w:val="007F31FB"/>
    <w:rsid w:val="00B72996"/>
    <w:rsid w:val="00C51C0D"/>
    <w:rsid w:val="00D86BD6"/>
    <w:rsid w:val="00ED27C1"/>
    <w:rsid w:val="00F00AF7"/>
    <w:rsid w:val="00F6652D"/>
    <w:rsid w:val="00F90043"/>
    <w:rsid w:val="00FA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748C"/>
  <w15:chartTrackingRefBased/>
  <w15:docId w15:val="{48A0F3F6-7C4F-4C9D-AEC5-F66A8CE1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43615">
      <w:bodyDiv w:val="1"/>
      <w:marLeft w:val="0"/>
      <w:marRight w:val="0"/>
      <w:marTop w:val="0"/>
      <w:marBottom w:val="0"/>
      <w:divBdr>
        <w:top w:val="none" w:sz="0" w:space="0" w:color="auto"/>
        <w:left w:val="none" w:sz="0" w:space="0" w:color="auto"/>
        <w:bottom w:val="none" w:sz="0" w:space="0" w:color="auto"/>
        <w:right w:val="none" w:sz="0" w:space="0" w:color="auto"/>
      </w:divBdr>
    </w:div>
    <w:div w:id="20575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1863</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Fossil</dc:creator>
  <cp:keywords/>
  <dc:description/>
  <cp:lastModifiedBy>City of Fossil</cp:lastModifiedBy>
  <cp:revision>10</cp:revision>
  <cp:lastPrinted>2024-12-09T23:03:00Z</cp:lastPrinted>
  <dcterms:created xsi:type="dcterms:W3CDTF">2024-11-19T17:27:00Z</dcterms:created>
  <dcterms:modified xsi:type="dcterms:W3CDTF">2024-12-09T23:04:00Z</dcterms:modified>
</cp:coreProperties>
</file>